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C" w:rsidRPr="00ED4ECF" w:rsidRDefault="00DA64D7" w:rsidP="00ED4ECF">
      <w:pPr>
        <w:jc w:val="center"/>
        <w:rPr>
          <w:b/>
          <w:sz w:val="36"/>
          <w:szCs w:val="36"/>
        </w:rPr>
      </w:pPr>
      <w:r w:rsidRPr="00ED4ECF">
        <w:rPr>
          <w:rFonts w:hint="eastAsia"/>
          <w:b/>
          <w:sz w:val="36"/>
          <w:szCs w:val="36"/>
        </w:rPr>
        <w:t>继续教育学院学生缴费和收费管理办法</w:t>
      </w:r>
    </w:p>
    <w:p w:rsidR="00ED4ECF" w:rsidRDefault="00ED4ECF">
      <w:pPr>
        <w:rPr>
          <w:rFonts w:ascii="仿宋_GB2312" w:eastAsia="仿宋_GB2312"/>
          <w:sz w:val="32"/>
          <w:szCs w:val="32"/>
        </w:rPr>
      </w:pPr>
    </w:p>
    <w:p w:rsidR="00DA64D7" w:rsidRPr="00ED4ECF" w:rsidRDefault="00DA64D7" w:rsidP="00ED4E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为加强学生缴费和收费管理，规范收费行为，维护学校和学生的合法权益，根据相关文件精神，结合我院实际，制定本办法。</w:t>
      </w:r>
    </w:p>
    <w:p w:rsidR="00DA64D7" w:rsidRPr="00ED4ECF" w:rsidRDefault="00DD124E" w:rsidP="00DD124E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收费项目</w:t>
      </w:r>
      <w:r w:rsidR="0049710C" w:rsidRPr="00ED4ECF">
        <w:rPr>
          <w:rFonts w:ascii="仿宋_GB2312" w:eastAsia="仿宋_GB2312" w:hint="eastAsia"/>
          <w:sz w:val="32"/>
          <w:szCs w:val="32"/>
        </w:rPr>
        <w:t>及标准</w:t>
      </w:r>
    </w:p>
    <w:p w:rsidR="001C5EBA" w:rsidRPr="00ED4ECF" w:rsidRDefault="00DD124E" w:rsidP="001C5EBA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学费</w:t>
      </w:r>
      <w:r w:rsidR="0049710C" w:rsidRPr="00ED4ECF">
        <w:rPr>
          <w:rFonts w:ascii="仿宋_GB2312" w:eastAsia="仿宋_GB2312" w:hint="eastAsia"/>
          <w:sz w:val="32"/>
          <w:szCs w:val="32"/>
        </w:rPr>
        <w:t>，</w:t>
      </w:r>
      <w:r w:rsidR="001C5EBA" w:rsidRPr="00ED4ECF">
        <w:rPr>
          <w:rFonts w:ascii="仿宋_GB2312" w:eastAsia="仿宋_GB2312" w:hint="eastAsia"/>
          <w:sz w:val="32"/>
          <w:szCs w:val="32"/>
        </w:rPr>
        <w:t>根据国家文件规定，</w:t>
      </w:r>
      <w:r w:rsidR="0049710C" w:rsidRPr="00ED4ECF">
        <w:rPr>
          <w:rFonts w:ascii="仿宋_GB2312" w:eastAsia="仿宋_GB2312" w:hint="eastAsia"/>
          <w:sz w:val="32"/>
          <w:szCs w:val="32"/>
        </w:rPr>
        <w:t>按</w:t>
      </w:r>
      <w:r w:rsidR="001C5EBA" w:rsidRPr="00ED4ECF">
        <w:rPr>
          <w:rFonts w:ascii="仿宋_GB2312" w:eastAsia="仿宋_GB2312" w:hint="eastAsia"/>
          <w:sz w:val="32"/>
          <w:szCs w:val="32"/>
        </w:rPr>
        <w:t>省物价部门和教育主管部门批准的标准</w:t>
      </w:r>
      <w:r w:rsidR="0049710C" w:rsidRPr="00ED4ECF">
        <w:rPr>
          <w:rFonts w:ascii="仿宋_GB2312" w:eastAsia="仿宋_GB2312" w:hint="eastAsia"/>
          <w:sz w:val="32"/>
          <w:szCs w:val="32"/>
        </w:rPr>
        <w:t>执行</w:t>
      </w:r>
      <w:r w:rsidR="001C5EBA" w:rsidRPr="00ED4ECF">
        <w:rPr>
          <w:rFonts w:ascii="仿宋_GB2312" w:eastAsia="仿宋_GB2312" w:hint="eastAsia"/>
          <w:sz w:val="32"/>
          <w:szCs w:val="32"/>
        </w:rPr>
        <w:t>。</w:t>
      </w:r>
    </w:p>
    <w:p w:rsidR="001C5EBA" w:rsidRPr="00ED4ECF" w:rsidRDefault="001C5EBA" w:rsidP="001C5EBA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教材费，为方便学生学习，</w:t>
      </w:r>
      <w:r w:rsidR="0049710C" w:rsidRPr="00ED4ECF">
        <w:rPr>
          <w:rFonts w:ascii="仿宋_GB2312" w:eastAsia="仿宋_GB2312" w:hint="eastAsia"/>
          <w:sz w:val="32"/>
          <w:szCs w:val="32"/>
        </w:rPr>
        <w:t>本着自愿的原则，通过招标采购方式，替提供服务的单位据实收取</w:t>
      </w:r>
      <w:r w:rsidRPr="00ED4ECF">
        <w:rPr>
          <w:rFonts w:ascii="仿宋_GB2312" w:eastAsia="仿宋_GB2312" w:hint="eastAsia"/>
          <w:sz w:val="32"/>
          <w:szCs w:val="32"/>
        </w:rPr>
        <w:t>。</w:t>
      </w:r>
    </w:p>
    <w:p w:rsidR="0049710C" w:rsidRPr="00ED4ECF" w:rsidRDefault="0049710C" w:rsidP="0049710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缴费管理</w:t>
      </w:r>
    </w:p>
    <w:p w:rsidR="0049710C" w:rsidRDefault="00193F26" w:rsidP="0049710C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全体</w:t>
      </w:r>
      <w:r w:rsidR="0049710C" w:rsidRPr="00ED4ECF">
        <w:rPr>
          <w:rFonts w:ascii="仿宋_GB2312" w:eastAsia="仿宋_GB2312" w:hint="eastAsia"/>
          <w:sz w:val="32"/>
          <w:szCs w:val="32"/>
        </w:rPr>
        <w:t>学生学费由学校财务处严格按照国家标准全额收取</w:t>
      </w:r>
      <w:r w:rsidR="003F4E00">
        <w:rPr>
          <w:rFonts w:ascii="仿宋_GB2312" w:eastAsia="仿宋_GB2312" w:hint="eastAsia"/>
          <w:sz w:val="32"/>
          <w:szCs w:val="32"/>
        </w:rPr>
        <w:t>，继续教育学院</w:t>
      </w:r>
      <w:r w:rsidR="00FD11E9">
        <w:rPr>
          <w:rFonts w:ascii="仿宋_GB2312" w:eastAsia="仿宋_GB2312" w:hint="eastAsia"/>
          <w:sz w:val="32"/>
          <w:szCs w:val="32"/>
        </w:rPr>
        <w:t>及其教学点不准收取任何其他费用</w:t>
      </w:r>
      <w:r w:rsidRPr="00ED4ECF">
        <w:rPr>
          <w:rFonts w:ascii="仿宋_GB2312" w:eastAsia="仿宋_GB2312" w:hint="eastAsia"/>
          <w:sz w:val="32"/>
          <w:szCs w:val="32"/>
        </w:rPr>
        <w:t>。</w:t>
      </w:r>
    </w:p>
    <w:p w:rsidR="003F4E00" w:rsidRPr="00ED4ECF" w:rsidRDefault="003F4E00" w:rsidP="0049710C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</w:t>
      </w:r>
      <w:r w:rsidR="00FD11E9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级新生开始，</w:t>
      </w:r>
      <w:r w:rsidRPr="00ED4ECF">
        <w:rPr>
          <w:rFonts w:ascii="仿宋_GB2312" w:eastAsia="仿宋_GB2312" w:hint="eastAsia"/>
          <w:sz w:val="32"/>
          <w:szCs w:val="32"/>
        </w:rPr>
        <w:t>所有学费减免规定均取消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93F26" w:rsidRPr="00ED4ECF" w:rsidRDefault="00193F26" w:rsidP="0049710C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新老生每学年开学报到时，应当按规定</w:t>
      </w:r>
      <w:r w:rsidR="00FD11E9">
        <w:rPr>
          <w:rFonts w:ascii="仿宋_GB2312" w:eastAsia="仿宋_GB2312" w:hint="eastAsia"/>
          <w:sz w:val="32"/>
          <w:szCs w:val="32"/>
        </w:rPr>
        <w:t>时限缴纳学费，</w:t>
      </w:r>
      <w:r w:rsidRPr="00ED4ECF">
        <w:rPr>
          <w:rFonts w:ascii="仿宋_GB2312" w:eastAsia="仿宋_GB2312" w:hint="eastAsia"/>
          <w:sz w:val="32"/>
          <w:szCs w:val="32"/>
        </w:rPr>
        <w:t>未按规定</w:t>
      </w:r>
      <w:r w:rsidR="00FD11E9">
        <w:rPr>
          <w:rFonts w:ascii="仿宋_GB2312" w:eastAsia="仿宋_GB2312" w:hint="eastAsia"/>
          <w:sz w:val="32"/>
          <w:szCs w:val="32"/>
        </w:rPr>
        <w:t>时限</w:t>
      </w:r>
      <w:r w:rsidR="007F4F50" w:rsidRPr="00ED4ECF">
        <w:rPr>
          <w:rFonts w:ascii="仿宋_GB2312" w:eastAsia="仿宋_GB2312" w:hint="eastAsia"/>
          <w:sz w:val="32"/>
          <w:szCs w:val="32"/>
        </w:rPr>
        <w:t>缴纳学费的，不予注册。</w:t>
      </w:r>
    </w:p>
    <w:p w:rsidR="007F4F50" w:rsidRPr="00ED4ECF" w:rsidRDefault="007F4F50" w:rsidP="0049710C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新生入学后，经复查须退学的，</w:t>
      </w:r>
      <w:r w:rsidR="003F4E00">
        <w:rPr>
          <w:rFonts w:ascii="仿宋_GB2312" w:eastAsia="仿宋_GB2312" w:hint="eastAsia"/>
          <w:sz w:val="32"/>
          <w:szCs w:val="32"/>
        </w:rPr>
        <w:t>一个月内办理完退学手续的，所缴费用</w:t>
      </w:r>
      <w:r w:rsidRPr="00ED4ECF">
        <w:rPr>
          <w:rFonts w:ascii="仿宋_GB2312" w:eastAsia="仿宋_GB2312" w:hint="eastAsia"/>
          <w:sz w:val="32"/>
          <w:szCs w:val="32"/>
        </w:rPr>
        <w:t>退还本人。</w:t>
      </w:r>
    </w:p>
    <w:p w:rsidR="007F4F50" w:rsidRPr="00ED4ECF" w:rsidRDefault="003F4E00" w:rsidP="00ED4ECF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凡被开除学籍</w:t>
      </w:r>
      <w:r w:rsidR="00FD11E9">
        <w:rPr>
          <w:rFonts w:ascii="仿宋_GB2312" w:eastAsia="仿宋_GB2312" w:hint="eastAsia"/>
          <w:sz w:val="32"/>
          <w:szCs w:val="32"/>
        </w:rPr>
        <w:t>或自动退学</w:t>
      </w:r>
      <w:r>
        <w:rPr>
          <w:rFonts w:ascii="仿宋_GB2312" w:eastAsia="仿宋_GB2312" w:hint="eastAsia"/>
          <w:sz w:val="32"/>
          <w:szCs w:val="32"/>
        </w:rPr>
        <w:t>的学生，所缴费用</w:t>
      </w:r>
      <w:r w:rsidR="007F4F50" w:rsidRPr="00ED4ECF">
        <w:rPr>
          <w:rFonts w:ascii="仿宋_GB2312" w:eastAsia="仿宋_GB2312" w:hint="eastAsia"/>
          <w:sz w:val="32"/>
          <w:szCs w:val="32"/>
        </w:rPr>
        <w:t>一律不退。</w:t>
      </w:r>
    </w:p>
    <w:p w:rsidR="00193F26" w:rsidRPr="00ED4ECF" w:rsidRDefault="00193F26" w:rsidP="00193F26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ED4ECF">
        <w:rPr>
          <w:rFonts w:ascii="仿宋_GB2312" w:eastAsia="仿宋_GB2312" w:hint="eastAsia"/>
          <w:sz w:val="32"/>
          <w:szCs w:val="32"/>
        </w:rPr>
        <w:t>继续教育学院相关科室及班主任应督促本部和教学点学生按时缴费。</w:t>
      </w:r>
    </w:p>
    <w:p w:rsidR="00193F26" w:rsidRDefault="00FD11E9" w:rsidP="00ED4ECF">
      <w:pPr>
        <w:pStyle w:val="a3"/>
        <w:numPr>
          <w:ilvl w:val="0"/>
          <w:numId w:val="5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继续教育学院相关人员受</w:t>
      </w:r>
      <w:r w:rsidR="00193F26" w:rsidRPr="00ED4ECF">
        <w:rPr>
          <w:rFonts w:ascii="仿宋_GB2312" w:eastAsia="仿宋_GB2312" w:hint="eastAsia"/>
          <w:sz w:val="32"/>
          <w:szCs w:val="32"/>
        </w:rPr>
        <w:t>学校财务处</w:t>
      </w:r>
      <w:r>
        <w:rPr>
          <w:rFonts w:ascii="仿宋_GB2312" w:eastAsia="仿宋_GB2312" w:hint="eastAsia"/>
          <w:sz w:val="32"/>
          <w:szCs w:val="32"/>
        </w:rPr>
        <w:t>委托可协助打印</w:t>
      </w:r>
      <w:r w:rsidR="00ED4ECF" w:rsidRPr="00ED4ECF">
        <w:rPr>
          <w:rFonts w:ascii="仿宋_GB2312" w:eastAsia="仿宋_GB2312" w:hint="eastAsia"/>
          <w:sz w:val="32"/>
          <w:szCs w:val="32"/>
        </w:rPr>
        <w:t>缴</w:t>
      </w:r>
      <w:r w:rsidR="00ED4ECF" w:rsidRPr="00ED4ECF">
        <w:rPr>
          <w:rFonts w:ascii="仿宋_GB2312" w:eastAsia="仿宋_GB2312" w:hint="eastAsia"/>
          <w:sz w:val="32"/>
          <w:szCs w:val="32"/>
        </w:rPr>
        <w:lastRenderedPageBreak/>
        <w:t>费</w:t>
      </w:r>
      <w:r w:rsidR="00193F26" w:rsidRPr="00ED4ECF">
        <w:rPr>
          <w:rFonts w:ascii="仿宋_GB2312" w:eastAsia="仿宋_GB2312" w:hint="eastAsia"/>
          <w:sz w:val="32"/>
          <w:szCs w:val="32"/>
        </w:rPr>
        <w:t>发票</w:t>
      </w:r>
      <w:r w:rsidR="003F4E00">
        <w:rPr>
          <w:rFonts w:ascii="仿宋_GB2312" w:eastAsia="仿宋_GB2312" w:hint="eastAsia"/>
          <w:sz w:val="32"/>
          <w:szCs w:val="32"/>
        </w:rPr>
        <w:t>。</w:t>
      </w:r>
    </w:p>
    <w:p w:rsidR="00FD11E9" w:rsidRDefault="00FD11E9" w:rsidP="00ED4ECF">
      <w:pPr>
        <w:pStyle w:val="a3"/>
        <w:numPr>
          <w:ilvl w:val="0"/>
          <w:numId w:val="5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继续教育学院严格按照学校与教学点签订的办学协议执行，及时报转教学点学费提成。无办学协议一律不得转款。</w:t>
      </w:r>
    </w:p>
    <w:p w:rsidR="00FD11E9" w:rsidRDefault="00FD11E9" w:rsidP="00FD11E9">
      <w:pPr>
        <w:pStyle w:val="a3"/>
        <w:ind w:left="360" w:firstLineChars="0" w:firstLine="0"/>
        <w:rPr>
          <w:rFonts w:ascii="仿宋_GB2312" w:eastAsia="仿宋_GB2312" w:hint="eastAsia"/>
          <w:sz w:val="32"/>
          <w:szCs w:val="32"/>
        </w:rPr>
      </w:pPr>
    </w:p>
    <w:p w:rsidR="00FD11E9" w:rsidRDefault="00FD11E9" w:rsidP="00FD11E9">
      <w:pPr>
        <w:pStyle w:val="a3"/>
        <w:ind w:left="360" w:firstLineChars="0" w:firstLine="0"/>
        <w:rPr>
          <w:rFonts w:ascii="仿宋_GB2312" w:eastAsia="仿宋_GB2312" w:hint="eastAsia"/>
          <w:sz w:val="32"/>
          <w:szCs w:val="32"/>
        </w:rPr>
      </w:pPr>
    </w:p>
    <w:p w:rsidR="00FD11E9" w:rsidRDefault="00FD11E9" w:rsidP="00FD11E9">
      <w:pPr>
        <w:pStyle w:val="a3"/>
        <w:ind w:leftChars="171" w:left="359" w:firstLineChars="850" w:firstLine="2720"/>
        <w:rPr>
          <w:rFonts w:ascii="仿宋_GB2312" w:eastAsia="仿宋_GB2312" w:hint="eastAsia"/>
          <w:sz w:val="32"/>
          <w:szCs w:val="32"/>
        </w:rPr>
      </w:pPr>
    </w:p>
    <w:p w:rsidR="00FD11E9" w:rsidRDefault="00FD11E9" w:rsidP="00FD11E9">
      <w:pPr>
        <w:pStyle w:val="a3"/>
        <w:ind w:leftChars="171" w:left="359" w:firstLineChars="850" w:firstLine="2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安徽中医药大学继续教育学院</w:t>
      </w:r>
    </w:p>
    <w:p w:rsidR="00FD11E9" w:rsidRPr="00FD11E9" w:rsidRDefault="00FD11E9" w:rsidP="00FD11E9">
      <w:pPr>
        <w:pStyle w:val="a3"/>
        <w:ind w:leftChars="171" w:left="359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2017年10月9日</w:t>
      </w:r>
    </w:p>
    <w:sectPr w:rsidR="00FD11E9" w:rsidRPr="00FD11E9" w:rsidSect="0075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B2" w:rsidRDefault="00C031B2" w:rsidP="00FD11E9">
      <w:r>
        <w:separator/>
      </w:r>
    </w:p>
  </w:endnote>
  <w:endnote w:type="continuationSeparator" w:id="1">
    <w:p w:rsidR="00C031B2" w:rsidRDefault="00C031B2" w:rsidP="00FD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B2" w:rsidRDefault="00C031B2" w:rsidP="00FD11E9">
      <w:r>
        <w:separator/>
      </w:r>
    </w:p>
  </w:footnote>
  <w:footnote w:type="continuationSeparator" w:id="1">
    <w:p w:rsidR="00C031B2" w:rsidRDefault="00C031B2" w:rsidP="00FD1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F40"/>
    <w:multiLevelType w:val="hybridMultilevel"/>
    <w:tmpl w:val="A136FE7A"/>
    <w:lvl w:ilvl="0" w:tplc="40566C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82223"/>
    <w:multiLevelType w:val="hybridMultilevel"/>
    <w:tmpl w:val="116CA298"/>
    <w:lvl w:ilvl="0" w:tplc="CC963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E33B43"/>
    <w:multiLevelType w:val="hybridMultilevel"/>
    <w:tmpl w:val="57DACFA0"/>
    <w:lvl w:ilvl="0" w:tplc="6DBC3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17DB6"/>
    <w:multiLevelType w:val="hybridMultilevel"/>
    <w:tmpl w:val="C2E696F6"/>
    <w:lvl w:ilvl="0" w:tplc="470C2BA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F3DBE"/>
    <w:multiLevelType w:val="hybridMultilevel"/>
    <w:tmpl w:val="DEAE40A4"/>
    <w:lvl w:ilvl="0" w:tplc="EDD0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D7"/>
    <w:rsid w:val="00193F26"/>
    <w:rsid w:val="001C5EBA"/>
    <w:rsid w:val="003F4E00"/>
    <w:rsid w:val="0049710C"/>
    <w:rsid w:val="00754E8C"/>
    <w:rsid w:val="007F4F50"/>
    <w:rsid w:val="00C031B2"/>
    <w:rsid w:val="00DA64D7"/>
    <w:rsid w:val="00DD124E"/>
    <w:rsid w:val="00ED4ECF"/>
    <w:rsid w:val="00FD11E9"/>
    <w:rsid w:val="00FD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4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D1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11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1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11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张晓峰</dc:creator>
  <cp:lastModifiedBy>张晓峰</cp:lastModifiedBy>
  <cp:revision>2</cp:revision>
  <cp:lastPrinted>2017-10-09T07:00:00Z</cp:lastPrinted>
  <dcterms:created xsi:type="dcterms:W3CDTF">2017-10-09T04:28:00Z</dcterms:created>
  <dcterms:modified xsi:type="dcterms:W3CDTF">2017-10-09T07:01:00Z</dcterms:modified>
</cp:coreProperties>
</file>